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98564C" w14:textId="77777777" w:rsidR="0022037B" w:rsidRDefault="0022037B" w:rsidP="00AA22BA">
      <w:pPr>
        <w:spacing w:line="240" w:lineRule="auto"/>
        <w:jc w:val="center"/>
      </w:pPr>
    </w:p>
    <w:p w14:paraId="3B336C50" w14:textId="77777777" w:rsidR="0022037B" w:rsidRDefault="0022037B" w:rsidP="0022037B">
      <w:pPr>
        <w:pStyle w:val="BodyText"/>
        <w:rPr>
          <w:rFonts w:ascii="Calibri" w:hAnsi="Calibri" w:cs="Calibri"/>
        </w:rPr>
      </w:pPr>
      <w:r w:rsidRPr="008239C4">
        <w:rPr>
          <w:rFonts w:ascii="Calibri" w:hAnsi="Calibri" w:cs="Calibri"/>
        </w:rPr>
        <w:t>Company Profile Form</w:t>
      </w:r>
    </w:p>
    <w:p w14:paraId="3ECF1693" w14:textId="77777777" w:rsidR="00A2497E" w:rsidRPr="00A2497E" w:rsidRDefault="00A2497E" w:rsidP="0022037B">
      <w:pPr>
        <w:pStyle w:val="BodyTex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(For Delegate brochure only)</w:t>
      </w:r>
    </w:p>
    <w:p w14:paraId="29A1D341" w14:textId="77777777" w:rsidR="003263CC" w:rsidRDefault="0022037B" w:rsidP="003263CC">
      <w:pPr>
        <w:spacing w:after="0"/>
        <w:jc w:val="center"/>
        <w:rPr>
          <w:b/>
          <w:bCs/>
          <w:color w:val="000000"/>
          <w:sz w:val="24"/>
          <w:szCs w:val="24"/>
        </w:rPr>
      </w:pPr>
      <w:r w:rsidRPr="008239C4">
        <w:rPr>
          <w:b/>
          <w:bCs/>
          <w:color w:val="000000"/>
          <w:sz w:val="24"/>
          <w:szCs w:val="24"/>
        </w:rPr>
        <w:t xml:space="preserve">Please </w:t>
      </w:r>
      <w:r w:rsidR="00FF6121">
        <w:rPr>
          <w:b/>
          <w:bCs/>
          <w:color w:val="000000"/>
          <w:sz w:val="24"/>
          <w:szCs w:val="24"/>
        </w:rPr>
        <w:t>complete</w:t>
      </w:r>
      <w:r w:rsidRPr="008239C4">
        <w:rPr>
          <w:b/>
          <w:bCs/>
          <w:color w:val="000000"/>
          <w:sz w:val="24"/>
          <w:szCs w:val="24"/>
        </w:rPr>
        <w:t xml:space="preserve"> all information and email to:</w:t>
      </w:r>
    </w:p>
    <w:p w14:paraId="403233E3" w14:textId="77777777" w:rsidR="00801173" w:rsidRPr="008239C4" w:rsidRDefault="00801173" w:rsidP="003263CC">
      <w:pPr>
        <w:spacing w:after="0"/>
        <w:jc w:val="center"/>
      </w:pPr>
      <w:r w:rsidRPr="008239C4">
        <w:t xml:space="preserve"> </w:t>
      </w:r>
      <w:hyperlink r:id="rId8" w:history="1">
        <w:r w:rsidR="00D3176F" w:rsidRPr="001A21AB">
          <w:rPr>
            <w:rStyle w:val="Hyperlink"/>
          </w:rPr>
          <w:t>manal.yusuf@bahrainedb.com</w:t>
        </w:r>
      </w:hyperlink>
    </w:p>
    <w:p w14:paraId="60FD6C0C" w14:textId="77777777" w:rsidR="00801173" w:rsidRPr="008239C4" w:rsidRDefault="00E5449F" w:rsidP="003263CC">
      <w:pPr>
        <w:spacing w:after="0" w:line="240" w:lineRule="auto"/>
        <w:jc w:val="center"/>
      </w:pPr>
      <w:r w:rsidRPr="008239C4">
        <w:t xml:space="preserve">Tel: +973 17 589 </w:t>
      </w:r>
      <w:r w:rsidR="00D3176F">
        <w:t>986</w:t>
      </w:r>
      <w:r w:rsidR="006E257B" w:rsidRPr="008239C4">
        <w:t>/</w:t>
      </w:r>
      <w:r w:rsidRPr="008239C4">
        <w:t xml:space="preserve">Fax: +973 17 </w:t>
      </w:r>
      <w:r w:rsidR="007914BC">
        <w:t>58</w:t>
      </w:r>
      <w:r w:rsidR="00D3176F">
        <w:t>3330</w:t>
      </w:r>
    </w:p>
    <w:p w14:paraId="7526E75E" w14:textId="77777777" w:rsidR="0022037B" w:rsidRDefault="0022037B" w:rsidP="0022037B">
      <w:pPr>
        <w:pStyle w:val="BodyText"/>
        <w:rPr>
          <w:b w:val="0"/>
          <w:sz w:val="20"/>
        </w:rPr>
      </w:pPr>
    </w:p>
    <w:tbl>
      <w:tblPr>
        <w:tblW w:w="494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1873"/>
        <w:gridCol w:w="3322"/>
        <w:gridCol w:w="1820"/>
        <w:gridCol w:w="2463"/>
      </w:tblGrid>
      <w:tr w:rsidR="008239C4" w14:paraId="5D7B86A0" w14:textId="77777777" w:rsidTr="0099477F">
        <w:tblPrEx>
          <w:tblCellMar>
            <w:top w:w="0" w:type="dxa"/>
            <w:bottom w:w="0" w:type="dxa"/>
          </w:tblCellMar>
        </w:tblPrEx>
        <w:trPr>
          <w:cantSplit/>
          <w:trHeight w:val="3329"/>
        </w:trPr>
        <w:tc>
          <w:tcPr>
            <w:tcW w:w="371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86E746" w14:textId="77777777" w:rsidR="008239C4" w:rsidRDefault="008239C4" w:rsidP="0022037B">
            <w:pPr>
              <w:rPr>
                <w:b/>
              </w:rPr>
            </w:pPr>
            <w:r w:rsidRPr="008239C4">
              <w:rPr>
                <w:b/>
              </w:rPr>
              <w:t>Name and short biography: (maximum</w:t>
            </w:r>
            <w:r w:rsidR="00FF6121">
              <w:rPr>
                <w:b/>
              </w:rPr>
              <w:t xml:space="preserve"> 50 words)</w:t>
            </w:r>
          </w:p>
          <w:p w14:paraId="02635874" w14:textId="77777777" w:rsidR="0090382F" w:rsidRDefault="00231C1B" w:rsidP="0099477F">
            <w:pPr>
              <w:spacing w:after="0"/>
              <w:rPr>
                <w:b/>
                <w:sz w:val="28"/>
              </w:rPr>
            </w:pPr>
            <w:r w:rsidRPr="006C2824">
              <w:rPr>
                <w:b/>
                <w:sz w:val="28"/>
              </w:rPr>
              <w:t xml:space="preserve">Tareq F. A. </w:t>
            </w:r>
            <w:proofErr w:type="spellStart"/>
            <w:r w:rsidRPr="006C2824">
              <w:rPr>
                <w:b/>
                <w:sz w:val="28"/>
              </w:rPr>
              <w:t>Wafa</w:t>
            </w:r>
            <w:proofErr w:type="spellEnd"/>
          </w:p>
          <w:p w14:paraId="08F4740C" w14:textId="77777777" w:rsidR="006C2824" w:rsidRPr="006C2824" w:rsidRDefault="006C2824" w:rsidP="0099477F">
            <w:pPr>
              <w:spacing w:after="0"/>
              <w:rPr>
                <w:b/>
                <w:sz w:val="28"/>
              </w:rPr>
            </w:pPr>
          </w:p>
          <w:p w14:paraId="22B8F73E" w14:textId="5D5AD008" w:rsidR="006C2824" w:rsidRDefault="00231C1B" w:rsidP="00BA472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6C2824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Chairman &amp; Chief </w:t>
            </w:r>
            <w:r w:rsidR="00275C5F" w:rsidRPr="006C2824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Executive</w:t>
            </w:r>
            <w:r w:rsidR="00275C5F" w:rsidRPr="006C2824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Pr="006C2824">
              <w:rPr>
                <w:rFonts w:ascii="Times New Roman" w:eastAsia="Times New Roman" w:hAnsi="Times New Roman" w:cs="Times New Roman"/>
                <w:sz w:val="20"/>
              </w:rPr>
              <w:t xml:space="preserve"> Tricom Group.</w:t>
            </w:r>
            <w:r w:rsidR="006C2824" w:rsidRPr="006C2824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</w:t>
            </w:r>
            <w:r w:rsidRPr="006C2824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Chairman</w:t>
            </w:r>
            <w:r w:rsidRPr="006C2824">
              <w:rPr>
                <w:rFonts w:ascii="Times New Roman" w:eastAsia="Times New Roman" w:hAnsi="Times New Roman" w:cs="Times New Roman"/>
                <w:sz w:val="20"/>
              </w:rPr>
              <w:t>: Plane Enterprises Consultancy (UK &amp; Bahrain</w:t>
            </w:r>
            <w:r w:rsidR="00CF0AB8" w:rsidRPr="006C2824">
              <w:rPr>
                <w:rFonts w:ascii="Times New Roman" w:eastAsia="Times New Roman" w:hAnsi="Times New Roman" w:cs="Times New Roman"/>
                <w:sz w:val="20"/>
              </w:rPr>
              <w:t xml:space="preserve">). </w:t>
            </w:r>
            <w:r w:rsidRPr="006C2824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Director</w:t>
            </w:r>
            <w:r w:rsidRPr="006C2824">
              <w:rPr>
                <w:rFonts w:ascii="Times New Roman" w:eastAsia="Times New Roman" w:hAnsi="Times New Roman" w:cs="Times New Roman"/>
                <w:sz w:val="20"/>
              </w:rPr>
              <w:t xml:space="preserve">: House &amp; Garden Properties. </w:t>
            </w:r>
            <w:r w:rsidR="006C2824" w:rsidRPr="006C2824">
              <w:rPr>
                <w:rFonts w:ascii="Times New Roman" w:eastAsia="Times New Roman" w:hAnsi="Times New Roman" w:cs="Times New Roman"/>
                <w:b/>
                <w:sz w:val="20"/>
              </w:rPr>
              <w:t>Director</w:t>
            </w:r>
            <w:r w:rsidR="006C2824" w:rsidRPr="006C2824">
              <w:rPr>
                <w:rFonts w:ascii="Times New Roman" w:eastAsia="Times New Roman" w:hAnsi="Times New Roman" w:cs="Times New Roman"/>
                <w:sz w:val="20"/>
              </w:rPr>
              <w:t>: Rodl Middle East.</w:t>
            </w:r>
            <w:r w:rsidR="006C2824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6C2824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Director</w:t>
            </w:r>
            <w:r w:rsidRPr="006C2824">
              <w:rPr>
                <w:rFonts w:ascii="Times New Roman" w:eastAsia="Times New Roman" w:hAnsi="Times New Roman" w:cs="Times New Roman"/>
                <w:sz w:val="20"/>
              </w:rPr>
              <w:t>: Strategic Change Management</w:t>
            </w:r>
            <w:r w:rsidR="00275C5F" w:rsidRPr="006C2824">
              <w:rPr>
                <w:rFonts w:ascii="Times New Roman" w:eastAsia="Times New Roman" w:hAnsi="Times New Roman" w:cs="Times New Roman"/>
                <w:sz w:val="20"/>
              </w:rPr>
              <w:t> (</w:t>
            </w:r>
            <w:r w:rsidRPr="006C2824">
              <w:rPr>
                <w:rFonts w:ascii="Times New Roman" w:eastAsia="Times New Roman" w:hAnsi="Times New Roman" w:cs="Times New Roman"/>
                <w:sz w:val="20"/>
              </w:rPr>
              <w:t>Spain).</w:t>
            </w:r>
            <w:r w:rsidR="004B4C80" w:rsidRPr="006C2824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03202AFF" w14:textId="407FB748" w:rsidR="00231C1B" w:rsidRPr="004664F0" w:rsidRDefault="00231C1B" w:rsidP="004664F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6C2824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Member:</w:t>
            </w:r>
            <w:r w:rsidRPr="006C2824">
              <w:rPr>
                <w:rFonts w:ascii="Times New Roman" w:eastAsia="Times New Roman" w:hAnsi="Times New Roman" w:cs="Times New Roman"/>
                <w:sz w:val="20"/>
              </w:rPr>
              <w:t> Bahrain Chamber of Commerce</w:t>
            </w:r>
            <w:r w:rsidR="006C2824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6C2824">
              <w:rPr>
                <w:rFonts w:ascii="Times New Roman" w:eastAsia="Times New Roman" w:hAnsi="Times New Roman" w:cs="Times New Roman"/>
                <w:sz w:val="20"/>
              </w:rPr>
              <w:t xml:space="preserve">&amp; Industry. </w:t>
            </w:r>
            <w:r w:rsidRPr="006C2824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Founding Member</w:t>
            </w:r>
            <w:r w:rsidRPr="006C2824">
              <w:rPr>
                <w:rFonts w:ascii="Times New Roman" w:eastAsia="Times New Roman" w:hAnsi="Times New Roman" w:cs="Times New Roman"/>
                <w:sz w:val="20"/>
              </w:rPr>
              <w:t xml:space="preserve">: Bahraini Italian Business Council. </w:t>
            </w:r>
            <w:r w:rsidRPr="006C2824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Chairman</w:t>
            </w:r>
            <w:r w:rsidRPr="006C2824">
              <w:rPr>
                <w:rFonts w:ascii="Times New Roman" w:eastAsia="Times New Roman" w:hAnsi="Times New Roman" w:cs="Times New Roman"/>
                <w:sz w:val="20"/>
              </w:rPr>
              <w:t>: Bahrain</w:t>
            </w:r>
            <w:r w:rsidR="00CF0AB8" w:rsidRPr="006C2824">
              <w:rPr>
                <w:rFonts w:ascii="Times New Roman" w:eastAsia="Times New Roman" w:hAnsi="Times New Roman" w:cs="Times New Roman"/>
                <w:sz w:val="20"/>
              </w:rPr>
              <w:t xml:space="preserve"> German </w:t>
            </w:r>
            <w:r w:rsidRPr="006C2824">
              <w:rPr>
                <w:rFonts w:ascii="Times New Roman" w:eastAsia="Times New Roman" w:hAnsi="Times New Roman" w:cs="Times New Roman"/>
                <w:sz w:val="20"/>
              </w:rPr>
              <w:t>Friendship Association.</w:t>
            </w:r>
            <w:r w:rsidR="002D6271" w:rsidRPr="006C2824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6C2824">
              <w:rPr>
                <w:rFonts w:ascii="Times New Roman" w:eastAsia="Times New Roman" w:hAnsi="Times New Roman" w:cs="Times New Roman"/>
                <w:b/>
                <w:sz w:val="20"/>
              </w:rPr>
              <w:t>Founding</w:t>
            </w:r>
            <w:r w:rsidRPr="006C2824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6C2824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Member</w:t>
            </w:r>
            <w:r w:rsidRPr="006C2824">
              <w:rPr>
                <w:rFonts w:ascii="Times New Roman" w:eastAsia="Times New Roman" w:hAnsi="Times New Roman" w:cs="Times New Roman"/>
                <w:sz w:val="20"/>
              </w:rPr>
              <w:t xml:space="preserve">: Bahraini Moroccan Business Council. </w:t>
            </w:r>
            <w:r w:rsidRPr="006C2824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Member</w:t>
            </w:r>
            <w:r w:rsidR="006C2824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="006C2824" w:rsidRPr="006C2824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6C2824">
              <w:rPr>
                <w:rFonts w:ascii="Times New Roman" w:eastAsia="Times New Roman" w:hAnsi="Times New Roman" w:cs="Times New Roman"/>
                <w:sz w:val="20"/>
              </w:rPr>
              <w:t>World Economic Forum.</w:t>
            </w:r>
            <w:r w:rsidR="004B4C80" w:rsidRPr="006C2824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6C2824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Founding Member</w:t>
            </w:r>
            <w:r w:rsidRPr="006C2824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="006C2824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6C2824">
              <w:rPr>
                <w:rFonts w:ascii="Times New Roman" w:eastAsia="Times New Roman" w:hAnsi="Times New Roman" w:cs="Times New Roman"/>
                <w:sz w:val="20"/>
              </w:rPr>
              <w:t xml:space="preserve">Italian Bahraini Friendship Association. </w:t>
            </w:r>
            <w:r w:rsidRPr="006C2824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Member:</w:t>
            </w:r>
            <w:r w:rsidRPr="006C2824">
              <w:rPr>
                <w:rFonts w:ascii="Times New Roman" w:eastAsia="Times New Roman" w:hAnsi="Times New Roman" w:cs="Times New Roman"/>
                <w:sz w:val="20"/>
              </w:rPr>
              <w:t> Bahraini French Business Club. </w:t>
            </w:r>
            <w:r w:rsidR="004B4C80" w:rsidRPr="006C2824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142331" w:rsidRPr="006C2824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Member:</w:t>
            </w:r>
            <w:r w:rsidR="00142331" w:rsidRPr="006C2824">
              <w:rPr>
                <w:rFonts w:ascii="Times New Roman" w:eastAsia="Times New Roman" w:hAnsi="Times New Roman" w:cs="Times New Roman"/>
                <w:sz w:val="20"/>
              </w:rPr>
              <w:t xml:space="preserve"> SKAL International Bahrain.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1E2FDD" w14:textId="77777777" w:rsidR="008239C4" w:rsidRDefault="008239C4" w:rsidP="008239C4">
            <w:pPr>
              <w:ind w:left="777"/>
              <w:rPr>
                <w:rFonts w:ascii="Times New Roman" w:hAnsi="Times New Roman"/>
                <w:b/>
              </w:rPr>
            </w:pPr>
          </w:p>
          <w:p w14:paraId="151EDFBF" w14:textId="77777777" w:rsidR="008239C4" w:rsidRDefault="008239C4" w:rsidP="008239C4">
            <w:pPr>
              <w:ind w:left="942"/>
              <w:rPr>
                <w:b/>
              </w:rPr>
            </w:pPr>
            <w:r w:rsidRPr="008239C4">
              <w:rPr>
                <w:b/>
              </w:rPr>
              <w:t xml:space="preserve">Photo </w:t>
            </w:r>
            <w:r>
              <w:rPr>
                <w:b/>
              </w:rPr>
              <w:t xml:space="preserve">  </w:t>
            </w:r>
          </w:p>
          <w:p w14:paraId="5C7A5E2B" w14:textId="2FA91702" w:rsidR="008239C4" w:rsidRPr="00FF6121" w:rsidRDefault="008239C4" w:rsidP="00FF61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121">
              <w:rPr>
                <w:b/>
                <w:sz w:val="20"/>
                <w:szCs w:val="20"/>
              </w:rPr>
              <w:t xml:space="preserve"> </w:t>
            </w:r>
            <w:r w:rsidR="000A76F8">
              <w:rPr>
                <w:rFonts w:ascii="Times New Roman" w:eastAsia="Times New Roman" w:hAnsi="Times New Roman" w:cs="Times New Roman"/>
                <w:noProof/>
                <w:sz w:val="20"/>
              </w:rPr>
              <w:drawing>
                <wp:inline distT="0" distB="0" distL="0" distR="0" wp14:anchorId="18F60AB8" wp14:editId="003E8DF1">
                  <wp:extent cx="1427439" cy="1854037"/>
                  <wp:effectExtent l="0" t="0" r="0" b="635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7439" cy="1854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39C4" w14:paraId="1555D8CA" w14:textId="77777777" w:rsidTr="00B62371">
        <w:tblPrEx>
          <w:tblCellMar>
            <w:top w:w="0" w:type="dxa"/>
            <w:bottom w:w="0" w:type="dxa"/>
          </w:tblCellMar>
        </w:tblPrEx>
        <w:trPr>
          <w:cantSplit/>
          <w:trHeight w:val="251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6E898F7" w14:textId="77777777" w:rsidR="0099477F" w:rsidRDefault="008239C4" w:rsidP="0099477F">
            <w:pPr>
              <w:rPr>
                <w:b/>
                <w:bCs/>
              </w:rPr>
            </w:pPr>
            <w:r w:rsidRPr="001E7DAE">
              <w:rPr>
                <w:b/>
                <w:bCs/>
              </w:rPr>
              <w:t>Company Profile:</w:t>
            </w:r>
            <w:r>
              <w:rPr>
                <w:b/>
                <w:bCs/>
              </w:rPr>
              <w:t xml:space="preserve"> (maximum</w:t>
            </w:r>
            <w:r w:rsidR="00FF6121">
              <w:rPr>
                <w:b/>
                <w:bCs/>
              </w:rPr>
              <w:t xml:space="preserve"> 45 words)</w:t>
            </w:r>
          </w:p>
          <w:p w14:paraId="0085FE3E" w14:textId="24392CFD" w:rsidR="003263CC" w:rsidRDefault="0075034F" w:rsidP="004664F0">
            <w:pPr>
              <w:spacing w:after="0" w:line="240" w:lineRule="auto"/>
            </w:pPr>
            <w:r w:rsidRPr="007D05E4">
              <w:t>F</w:t>
            </w:r>
            <w:r w:rsidR="00B0195F" w:rsidRPr="007D05E4">
              <w:t xml:space="preserve">ounded </w:t>
            </w:r>
            <w:r w:rsidR="00BA4729" w:rsidRPr="007D05E4">
              <w:t>to</w:t>
            </w:r>
            <w:r w:rsidR="00B0195F" w:rsidRPr="007D05E4">
              <w:t xml:space="preserve"> bridg</w:t>
            </w:r>
            <w:r w:rsidR="00BA4729" w:rsidRPr="007D05E4">
              <w:t>e</w:t>
            </w:r>
            <w:r w:rsidR="00B0195F" w:rsidRPr="007D05E4">
              <w:t xml:space="preserve"> between the GCC and the international markets. </w:t>
            </w:r>
            <w:r w:rsidRPr="007D05E4">
              <w:rPr>
                <w:b/>
                <w:bCs/>
              </w:rPr>
              <w:t>Tricom Group</w:t>
            </w:r>
            <w:r w:rsidRPr="007D05E4">
              <w:t xml:space="preserve"> provides a portfolio of services across different sectors. We navigate for new commercial and industrial opportunities</w:t>
            </w:r>
            <w:r w:rsidR="00142331">
              <w:t xml:space="preserve">, </w:t>
            </w:r>
            <w:r w:rsidRPr="007D05E4">
              <w:t>work innovatively in supporting our partners/customers with dedication to achieving their goals and establishing successful partnerships.</w:t>
            </w:r>
          </w:p>
          <w:p w14:paraId="4191E6F3" w14:textId="77777777" w:rsidR="008A3442" w:rsidRDefault="008A3442" w:rsidP="00496431"/>
        </w:tc>
        <w:bookmarkStart w:id="0" w:name="_GoBack"/>
        <w:bookmarkEnd w:id="0"/>
      </w:tr>
      <w:tr w:rsidR="00FF6121" w14:paraId="01A9F4AA" w14:textId="77777777" w:rsidTr="00B62371">
        <w:tblPrEx>
          <w:tblCellMar>
            <w:top w:w="0" w:type="dxa"/>
            <w:bottom w:w="0" w:type="dxa"/>
          </w:tblCellMar>
        </w:tblPrEx>
        <w:trPr>
          <w:trHeight w:val="3207"/>
        </w:trPr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6F10" w14:textId="77777777" w:rsidR="00FF6121" w:rsidRDefault="00FF6121" w:rsidP="001E7DAE">
            <w:pPr>
              <w:rPr>
                <w:b/>
              </w:rPr>
            </w:pPr>
            <w:r>
              <w:rPr>
                <w:b/>
              </w:rPr>
              <w:t>Address details</w:t>
            </w:r>
            <w:r w:rsidRPr="008239C4">
              <w:rPr>
                <w:b/>
              </w:rPr>
              <w:t>:</w:t>
            </w:r>
          </w:p>
          <w:p w14:paraId="23337CB3" w14:textId="77777777" w:rsidR="0099477F" w:rsidRPr="00626C71" w:rsidRDefault="00CF0AB8" w:rsidP="001E7DAE">
            <w:pPr>
              <w:rPr>
                <w:b/>
                <w:sz w:val="20"/>
                <w:szCs w:val="16"/>
              </w:rPr>
            </w:pPr>
            <w:r w:rsidRPr="00626C71">
              <w:rPr>
                <w:b/>
                <w:sz w:val="20"/>
                <w:szCs w:val="16"/>
              </w:rPr>
              <w:t>P.O. Box 590</w:t>
            </w:r>
          </w:p>
          <w:p w14:paraId="0943A83C" w14:textId="74D555CC" w:rsidR="00CF0AB8" w:rsidRPr="00CF0AB8" w:rsidRDefault="0075034F" w:rsidP="001E7DAE">
            <w:pPr>
              <w:rPr>
                <w:b/>
                <w:sz w:val="16"/>
                <w:szCs w:val="16"/>
              </w:rPr>
            </w:pPr>
            <w:r w:rsidRPr="00626C71">
              <w:rPr>
                <w:b/>
                <w:sz w:val="20"/>
                <w:szCs w:val="16"/>
              </w:rPr>
              <w:t>Manama, Bahrain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CB09" w14:textId="77777777" w:rsidR="00FF6121" w:rsidRDefault="00FF6121" w:rsidP="00F911F2">
            <w:pPr>
              <w:rPr>
                <w:b/>
              </w:rPr>
            </w:pPr>
            <w:r>
              <w:rPr>
                <w:b/>
              </w:rPr>
              <w:t>Phone &amp;</w:t>
            </w:r>
            <w:r w:rsidR="00F911F2">
              <w:rPr>
                <w:b/>
              </w:rPr>
              <w:t xml:space="preserve"> </w:t>
            </w:r>
            <w:r w:rsidRPr="008239C4">
              <w:rPr>
                <w:b/>
              </w:rPr>
              <w:t>Fax N</w:t>
            </w:r>
            <w:r w:rsidR="00F911F2">
              <w:rPr>
                <w:b/>
              </w:rPr>
              <w:t>o</w:t>
            </w:r>
            <w:r w:rsidRPr="008239C4">
              <w:rPr>
                <w:b/>
              </w:rPr>
              <w:t>s</w:t>
            </w:r>
            <w:r w:rsidR="00F911F2">
              <w:rPr>
                <w:b/>
              </w:rPr>
              <w:t>.</w:t>
            </w:r>
            <w:r>
              <w:rPr>
                <w:b/>
              </w:rPr>
              <w:t xml:space="preserve"> &amp; email</w:t>
            </w:r>
            <w:r w:rsidR="00F911F2">
              <w:rPr>
                <w:b/>
              </w:rPr>
              <w:t xml:space="preserve"> address</w:t>
            </w:r>
            <w:r>
              <w:rPr>
                <w:b/>
              </w:rPr>
              <w:t>:</w:t>
            </w:r>
          </w:p>
          <w:p w14:paraId="3E0EC574" w14:textId="77777777" w:rsidR="00CF0AB8" w:rsidRPr="00626C71" w:rsidRDefault="00CF0AB8" w:rsidP="00F911F2">
            <w:pPr>
              <w:rPr>
                <w:b/>
                <w:sz w:val="18"/>
                <w:szCs w:val="16"/>
              </w:rPr>
            </w:pPr>
            <w:r w:rsidRPr="00626C71">
              <w:rPr>
                <w:b/>
                <w:sz w:val="18"/>
                <w:szCs w:val="16"/>
              </w:rPr>
              <w:t>Tel. +973 17 226697</w:t>
            </w:r>
          </w:p>
          <w:p w14:paraId="57B9BAEC" w14:textId="77777777" w:rsidR="00CF0AB8" w:rsidRPr="00626C71" w:rsidRDefault="00CF0AB8" w:rsidP="00F911F2">
            <w:pPr>
              <w:rPr>
                <w:b/>
                <w:sz w:val="18"/>
                <w:szCs w:val="16"/>
              </w:rPr>
            </w:pPr>
            <w:r w:rsidRPr="00626C71">
              <w:rPr>
                <w:b/>
                <w:sz w:val="18"/>
                <w:szCs w:val="16"/>
              </w:rPr>
              <w:t>Fax. +973 17 226789</w:t>
            </w:r>
          </w:p>
          <w:p w14:paraId="0B44CA07" w14:textId="77777777" w:rsidR="00CF0AB8" w:rsidRPr="00626C71" w:rsidRDefault="00CF0AB8" w:rsidP="00F911F2">
            <w:pPr>
              <w:rPr>
                <w:b/>
                <w:sz w:val="18"/>
                <w:szCs w:val="16"/>
              </w:rPr>
            </w:pPr>
            <w:r w:rsidRPr="00626C71">
              <w:rPr>
                <w:b/>
                <w:sz w:val="18"/>
                <w:szCs w:val="16"/>
              </w:rPr>
              <w:t xml:space="preserve">Email: </w:t>
            </w:r>
            <w:hyperlink r:id="rId10" w:history="1">
              <w:r w:rsidRPr="00626C71">
                <w:rPr>
                  <w:rStyle w:val="Hyperlink"/>
                  <w:b/>
                  <w:sz w:val="18"/>
                  <w:szCs w:val="16"/>
                </w:rPr>
                <w:t>tareq.wafa@t</w:t>
              </w:r>
              <w:r w:rsidRPr="00626C71">
                <w:rPr>
                  <w:rStyle w:val="Hyperlink"/>
                  <w:b/>
                  <w:sz w:val="18"/>
                  <w:szCs w:val="16"/>
                </w:rPr>
                <w:t>r</w:t>
              </w:r>
              <w:r w:rsidRPr="00626C71">
                <w:rPr>
                  <w:rStyle w:val="Hyperlink"/>
                  <w:b/>
                  <w:sz w:val="18"/>
                  <w:szCs w:val="16"/>
                </w:rPr>
                <w:t>icmholdings.com</w:t>
              </w:r>
            </w:hyperlink>
          </w:p>
          <w:p w14:paraId="69071D4C" w14:textId="77777777" w:rsidR="00CF0AB8" w:rsidRPr="008239C4" w:rsidRDefault="00CF0AB8" w:rsidP="00F911F2">
            <w:pPr>
              <w:rPr>
                <w:b/>
              </w:rPr>
            </w:pPr>
            <w:r w:rsidRPr="00626C71">
              <w:rPr>
                <w:b/>
                <w:sz w:val="18"/>
                <w:szCs w:val="16"/>
              </w:rPr>
              <w:t xml:space="preserve">          info@tricomholdings.com</w:t>
            </w:r>
          </w:p>
        </w:tc>
        <w:tc>
          <w:tcPr>
            <w:tcW w:w="2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D3A3" w14:textId="77777777" w:rsidR="00FF6121" w:rsidRDefault="00FF6121" w:rsidP="00A2497E">
            <w:pPr>
              <w:rPr>
                <w:b/>
              </w:rPr>
            </w:pPr>
            <w:r>
              <w:rPr>
                <w:b/>
              </w:rPr>
              <w:t xml:space="preserve">Sectors </w:t>
            </w:r>
            <w:r w:rsidR="00E21B63">
              <w:rPr>
                <w:b/>
              </w:rPr>
              <w:t xml:space="preserve">and sub-sectors </w:t>
            </w:r>
            <w:r>
              <w:rPr>
                <w:b/>
              </w:rPr>
              <w:t>of interest</w:t>
            </w:r>
            <w:r w:rsidR="00A2497E">
              <w:rPr>
                <w:b/>
              </w:rPr>
              <w:t xml:space="preserve">  (Brief and Bullet points)</w:t>
            </w:r>
            <w:r>
              <w:rPr>
                <w:b/>
              </w:rPr>
              <w:t>:</w:t>
            </w:r>
            <w:r w:rsidR="00A2497E">
              <w:rPr>
                <w:b/>
              </w:rPr>
              <w:t xml:space="preserve"> </w:t>
            </w:r>
          </w:p>
          <w:p w14:paraId="67F2E4B0" w14:textId="13285001" w:rsidR="00CF0AB8" w:rsidRPr="00626C71" w:rsidRDefault="00CF0AB8" w:rsidP="00CF0AB8">
            <w:pPr>
              <w:numPr>
                <w:ilvl w:val="0"/>
                <w:numId w:val="13"/>
              </w:numPr>
              <w:spacing w:after="0"/>
              <w:rPr>
                <w:b/>
                <w:sz w:val="20"/>
                <w:szCs w:val="16"/>
              </w:rPr>
            </w:pPr>
            <w:r w:rsidRPr="00626C71">
              <w:rPr>
                <w:b/>
                <w:sz w:val="20"/>
                <w:szCs w:val="16"/>
              </w:rPr>
              <w:t>Aviation</w:t>
            </w:r>
            <w:r w:rsidR="004B4C80" w:rsidRPr="00626C71">
              <w:rPr>
                <w:b/>
                <w:sz w:val="20"/>
                <w:szCs w:val="16"/>
              </w:rPr>
              <w:t>,</w:t>
            </w:r>
            <w:r w:rsidRPr="00626C71">
              <w:rPr>
                <w:b/>
                <w:sz w:val="20"/>
                <w:szCs w:val="16"/>
              </w:rPr>
              <w:t xml:space="preserve"> Ground Support Equipment &amp; </w:t>
            </w:r>
            <w:r w:rsidR="004B4C80" w:rsidRPr="00626C71">
              <w:rPr>
                <w:b/>
                <w:sz w:val="20"/>
                <w:szCs w:val="16"/>
              </w:rPr>
              <w:t xml:space="preserve">Airport </w:t>
            </w:r>
            <w:r w:rsidR="00626C71" w:rsidRPr="00626C71">
              <w:rPr>
                <w:b/>
                <w:sz w:val="20"/>
                <w:szCs w:val="16"/>
              </w:rPr>
              <w:t xml:space="preserve">Related </w:t>
            </w:r>
            <w:r w:rsidRPr="00626C71">
              <w:rPr>
                <w:b/>
                <w:sz w:val="20"/>
                <w:szCs w:val="16"/>
              </w:rPr>
              <w:t>services</w:t>
            </w:r>
          </w:p>
          <w:p w14:paraId="6C3C10EC" w14:textId="77777777" w:rsidR="00CF0AB8" w:rsidRPr="00626C71" w:rsidRDefault="00CF0AB8" w:rsidP="00CF0AB8">
            <w:pPr>
              <w:numPr>
                <w:ilvl w:val="0"/>
                <w:numId w:val="13"/>
              </w:numPr>
              <w:spacing w:after="0"/>
              <w:rPr>
                <w:b/>
                <w:sz w:val="20"/>
                <w:szCs w:val="16"/>
              </w:rPr>
            </w:pPr>
            <w:r w:rsidRPr="00626C71">
              <w:rPr>
                <w:b/>
                <w:sz w:val="20"/>
                <w:szCs w:val="16"/>
              </w:rPr>
              <w:t>Power &amp; Energy</w:t>
            </w:r>
          </w:p>
          <w:p w14:paraId="57621788" w14:textId="77777777" w:rsidR="00CF0AB8" w:rsidRPr="00626C71" w:rsidRDefault="00CF0AB8" w:rsidP="00CF0AB8">
            <w:pPr>
              <w:numPr>
                <w:ilvl w:val="0"/>
                <w:numId w:val="13"/>
              </w:numPr>
              <w:spacing w:after="0"/>
              <w:rPr>
                <w:b/>
                <w:sz w:val="20"/>
                <w:szCs w:val="16"/>
              </w:rPr>
            </w:pPr>
            <w:r w:rsidRPr="00626C71">
              <w:rPr>
                <w:b/>
                <w:sz w:val="20"/>
                <w:szCs w:val="16"/>
              </w:rPr>
              <w:t>Commerce &amp; Trade Services</w:t>
            </w:r>
          </w:p>
          <w:p w14:paraId="692DA887" w14:textId="77777777" w:rsidR="00CF0AB8" w:rsidRPr="00626C71" w:rsidRDefault="00CF0AB8" w:rsidP="00CF0AB8">
            <w:pPr>
              <w:numPr>
                <w:ilvl w:val="0"/>
                <w:numId w:val="13"/>
              </w:numPr>
              <w:spacing w:after="0"/>
              <w:rPr>
                <w:b/>
                <w:sz w:val="28"/>
              </w:rPr>
            </w:pPr>
            <w:r w:rsidRPr="00626C71">
              <w:rPr>
                <w:b/>
                <w:sz w:val="20"/>
                <w:szCs w:val="16"/>
              </w:rPr>
              <w:t>Security</w:t>
            </w:r>
          </w:p>
          <w:p w14:paraId="17A72101" w14:textId="77777777" w:rsidR="00CF0AB8" w:rsidRPr="008239C4" w:rsidRDefault="00CF0AB8" w:rsidP="00CF0AB8">
            <w:pPr>
              <w:numPr>
                <w:ilvl w:val="0"/>
                <w:numId w:val="13"/>
              </w:numPr>
              <w:spacing w:after="0"/>
              <w:rPr>
                <w:b/>
              </w:rPr>
            </w:pPr>
            <w:r w:rsidRPr="00626C71">
              <w:rPr>
                <w:b/>
                <w:sz w:val="20"/>
                <w:szCs w:val="16"/>
              </w:rPr>
              <w:t>Consultancy</w:t>
            </w:r>
          </w:p>
        </w:tc>
      </w:tr>
    </w:tbl>
    <w:p w14:paraId="701BD44E" w14:textId="77777777" w:rsidR="00CF0AB8" w:rsidRDefault="00CF0AB8" w:rsidP="00A2497E"/>
    <w:p w14:paraId="76AC972A" w14:textId="3EF47053" w:rsidR="0022037B" w:rsidRPr="00FA0092" w:rsidRDefault="000A76F8" w:rsidP="00A2497E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F99961E" wp14:editId="5C5EE141">
                <wp:simplePos x="0" y="0"/>
                <wp:positionH relativeFrom="column">
                  <wp:posOffset>-133350</wp:posOffset>
                </wp:positionH>
                <wp:positionV relativeFrom="paragraph">
                  <wp:posOffset>304165</wp:posOffset>
                </wp:positionV>
                <wp:extent cx="6067425" cy="7534275"/>
                <wp:effectExtent l="6350" t="0" r="9525" b="1016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67425" cy="7534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FE6A75" w14:textId="77777777" w:rsidR="006C2824" w:rsidRDefault="006C282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A2497E">
                              <w:rPr>
                                <w:b/>
                                <w:bCs/>
                              </w:rPr>
                              <w:t>Kindly fill in your interests &amp; c</w:t>
                            </w:r>
                            <w:r>
                              <w:rPr>
                                <w:b/>
                                <w:bCs/>
                              </w:rPr>
                              <w:t>urrent business fields IN DETAIL</w:t>
                            </w:r>
                            <w:r w:rsidRPr="00A2497E">
                              <w:rPr>
                                <w:b/>
                                <w:bCs/>
                              </w:rPr>
                              <w:t>. This page will be used to identify possible busin</w:t>
                            </w:r>
                            <w:r>
                              <w:rPr>
                                <w:b/>
                                <w:bCs/>
                              </w:rPr>
                              <w:t>ess meetings for you with interest</w:t>
                            </w:r>
                            <w:r w:rsidRPr="00A2497E">
                              <w:rPr>
                                <w:b/>
                                <w:bCs/>
                              </w:rPr>
                              <w:t xml:space="preserve">ed parties. </w:t>
                            </w:r>
                          </w:p>
                          <w:p w14:paraId="4236856B" w14:textId="6982BE27" w:rsidR="006C2824" w:rsidRPr="008A3442" w:rsidRDefault="006C2824" w:rsidP="008A3442">
                            <w:pPr>
                              <w:spacing w:after="0" w:line="240" w:lineRule="auto"/>
                              <w:jc w:val="both"/>
                            </w:pPr>
                            <w:r w:rsidRPr="008A3442">
                              <w:t>Tricom Group</w:t>
                            </w:r>
                            <w:r w:rsidR="00EA5FCA">
                              <w:t>’s</w:t>
                            </w:r>
                            <w:r w:rsidRPr="008A3442">
                              <w:t xml:space="preserve"> services </w:t>
                            </w:r>
                            <w:r>
                              <w:t>include</w:t>
                            </w:r>
                            <w:r w:rsidRPr="008A3442">
                              <w:t xml:space="preserve"> airport equipment &amp; GSE supply, acting as commercial agents, import and export and sale of aircraft equipment and spare parts</w:t>
                            </w:r>
                            <w:r>
                              <w:t>,</w:t>
                            </w:r>
                            <w:r w:rsidRPr="008A3442">
                              <w:t xml:space="preserve"> International Brokerage, electrical contracting, International brokerage for Oil &amp; Gas, Security, commercial &amp; trading services power &amp; energy , Real Estate and other services.</w:t>
                            </w:r>
                          </w:p>
                          <w:p w14:paraId="058C4DBA" w14:textId="77777777" w:rsidR="006C2824" w:rsidRPr="008A3442" w:rsidRDefault="006C2824" w:rsidP="008A3442">
                            <w:pPr>
                              <w:spacing w:after="0" w:line="240" w:lineRule="auto"/>
                              <w:jc w:val="both"/>
                            </w:pPr>
                          </w:p>
                          <w:p w14:paraId="7B94986F" w14:textId="28494F10" w:rsidR="006C2824" w:rsidRPr="0090382F" w:rsidRDefault="006C2824" w:rsidP="00275C5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A3442">
                              <w:t xml:space="preserve">We cooperate with local enterprises seeking foreign associations or international firms and industries looking to establish local presence </w:t>
                            </w:r>
                            <w:r>
                              <w:t xml:space="preserve">inclusive of setting up their offices and operations in Bahrain, </w:t>
                            </w:r>
                            <w:r w:rsidRPr="008A3442">
                              <w:t>and develop their business opportunities.</w:t>
                            </w:r>
                            <w:r>
                              <w:t xml:space="preserve"> </w:t>
                            </w:r>
                          </w:p>
                          <w:p w14:paraId="0EA8D43C" w14:textId="77777777" w:rsidR="006C2824" w:rsidRPr="00A2497E" w:rsidRDefault="006C2824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0.45pt;margin-top:23.95pt;width:477.75pt;height:593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">
                <v:textbox>
                  <w:txbxContent>
                    <w:p w14:paraId="3BFE6A75" w14:textId="77777777" w:rsidR="006C2824" w:rsidRDefault="006C2824">
                      <w:pPr>
                        <w:rPr>
                          <w:b/>
                          <w:bCs/>
                        </w:rPr>
                      </w:pPr>
                      <w:r w:rsidRPr="00A2497E">
                        <w:rPr>
                          <w:b/>
                          <w:bCs/>
                        </w:rPr>
                        <w:t>Kindly fill in your interests &amp; c</w:t>
                      </w:r>
                      <w:r>
                        <w:rPr>
                          <w:b/>
                          <w:bCs/>
                        </w:rPr>
                        <w:t>urrent business fields IN DETAIL</w:t>
                      </w:r>
                      <w:r w:rsidRPr="00A2497E">
                        <w:rPr>
                          <w:b/>
                          <w:bCs/>
                        </w:rPr>
                        <w:t>. This page will be used to identify possible busin</w:t>
                      </w:r>
                      <w:r>
                        <w:rPr>
                          <w:b/>
                          <w:bCs/>
                        </w:rPr>
                        <w:t>ess meetings for you with interest</w:t>
                      </w:r>
                      <w:r w:rsidRPr="00A2497E">
                        <w:rPr>
                          <w:b/>
                          <w:bCs/>
                        </w:rPr>
                        <w:t xml:space="preserve">ed parties. </w:t>
                      </w:r>
                    </w:p>
                    <w:p w14:paraId="4236856B" w14:textId="6982BE27" w:rsidR="006C2824" w:rsidRPr="008A3442" w:rsidRDefault="006C2824" w:rsidP="008A3442">
                      <w:pPr>
                        <w:spacing w:after="0" w:line="240" w:lineRule="auto"/>
                        <w:jc w:val="both"/>
                      </w:pPr>
                      <w:r w:rsidRPr="008A3442">
                        <w:t>Tricom Group</w:t>
                      </w:r>
                      <w:r w:rsidR="00EA5FCA">
                        <w:t>’s</w:t>
                      </w:r>
                      <w:r w:rsidRPr="008A3442">
                        <w:t xml:space="preserve"> services </w:t>
                      </w:r>
                      <w:r>
                        <w:t>include</w:t>
                      </w:r>
                      <w:r w:rsidRPr="008A3442">
                        <w:t xml:space="preserve"> airport equipment &amp; GSE supply, acting as commercial agents, import and export and sale of aircraft equipment and spare parts</w:t>
                      </w:r>
                      <w:r>
                        <w:t>,</w:t>
                      </w:r>
                      <w:r w:rsidRPr="008A3442">
                        <w:t xml:space="preserve"> International Brokerage, electrical contracting, International brokerage for Oil &amp; Gas, Security, commercial &amp; trading services power &amp; energy , Real Estate and other services.</w:t>
                      </w:r>
                    </w:p>
                    <w:p w14:paraId="058C4DBA" w14:textId="77777777" w:rsidR="006C2824" w:rsidRPr="008A3442" w:rsidRDefault="006C2824" w:rsidP="008A3442">
                      <w:pPr>
                        <w:spacing w:after="0" w:line="240" w:lineRule="auto"/>
                        <w:jc w:val="both"/>
                      </w:pPr>
                    </w:p>
                    <w:p w14:paraId="7B94986F" w14:textId="28494F10" w:rsidR="006C2824" w:rsidRPr="0090382F" w:rsidRDefault="006C2824" w:rsidP="00275C5F">
                      <w:pPr>
                        <w:rPr>
                          <w:sz w:val="20"/>
                          <w:szCs w:val="20"/>
                        </w:rPr>
                      </w:pPr>
                      <w:r w:rsidRPr="008A3442">
                        <w:t xml:space="preserve">We cooperate with local enterprises seeking foreign associations or international firms and industries looking to establish local presence </w:t>
                      </w:r>
                      <w:r>
                        <w:t xml:space="preserve">inclusive of setting up their offices and operations in Bahrain, </w:t>
                      </w:r>
                      <w:r w:rsidRPr="008A3442">
                        <w:t>and develop their business opportunities.</w:t>
                      </w:r>
                      <w:r>
                        <w:t xml:space="preserve"> </w:t>
                      </w:r>
                    </w:p>
                    <w:p w14:paraId="0EA8D43C" w14:textId="77777777" w:rsidR="006C2824" w:rsidRPr="00A2497E" w:rsidRDefault="006C2824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630221D" w14:textId="77777777" w:rsidR="0099477F" w:rsidRPr="00FA0092" w:rsidRDefault="0099477F"/>
    <w:sectPr w:rsidR="0099477F" w:rsidRPr="00FA0092" w:rsidSect="006E257B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C763CB" w14:textId="77777777" w:rsidR="006C2824" w:rsidRDefault="006C2824" w:rsidP="00CF6590">
      <w:pPr>
        <w:spacing w:after="0" w:line="240" w:lineRule="auto"/>
      </w:pPr>
      <w:r>
        <w:separator/>
      </w:r>
    </w:p>
  </w:endnote>
  <w:endnote w:type="continuationSeparator" w:id="0">
    <w:p w14:paraId="20168B2D" w14:textId="77777777" w:rsidR="006C2824" w:rsidRDefault="006C2824" w:rsidP="00CF6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A9C8A1" w14:textId="77777777" w:rsidR="006C2824" w:rsidRDefault="006C2824">
    <w:pPr>
      <w:pStyle w:val="Footer"/>
    </w:pPr>
  </w:p>
  <w:p w14:paraId="0B827C31" w14:textId="77777777" w:rsidR="006C2824" w:rsidRDefault="006C2824" w:rsidP="00CF6590">
    <w:pPr>
      <w:pStyle w:val="Footer"/>
      <w:ind w:left="360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20BFBD" w14:textId="77777777" w:rsidR="006C2824" w:rsidRDefault="006C2824" w:rsidP="00CF6590">
      <w:pPr>
        <w:spacing w:after="0" w:line="240" w:lineRule="auto"/>
      </w:pPr>
      <w:r>
        <w:separator/>
      </w:r>
    </w:p>
  </w:footnote>
  <w:footnote w:type="continuationSeparator" w:id="0">
    <w:p w14:paraId="79B8B3D5" w14:textId="77777777" w:rsidR="006C2824" w:rsidRDefault="006C2824" w:rsidP="00CF65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CF8CB9" w14:textId="0A56475F" w:rsidR="006C2824" w:rsidRDefault="000A76F8" w:rsidP="003263CC">
    <w:pPr>
      <w:pStyle w:val="Header"/>
      <w:jc w:val="right"/>
      <w:rPr>
        <w:noProof/>
      </w:rPr>
    </w:pPr>
    <w:r>
      <w:rPr>
        <w:noProof/>
      </w:rPr>
      <w:drawing>
        <wp:inline distT="0" distB="0" distL="0" distR="0" wp14:anchorId="4B0C9008" wp14:editId="354099BA">
          <wp:extent cx="2023110" cy="720090"/>
          <wp:effectExtent l="0" t="0" r="8890" b="0"/>
          <wp:docPr id="1" name="Picture 1" descr="EDB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DB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311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1391"/>
    <w:multiLevelType w:val="hybridMultilevel"/>
    <w:tmpl w:val="BA18A6D8"/>
    <w:lvl w:ilvl="0" w:tplc="9D66C7B0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73116E9"/>
    <w:multiLevelType w:val="hybridMultilevel"/>
    <w:tmpl w:val="2542D94C"/>
    <w:lvl w:ilvl="0" w:tplc="9D66C7B0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  <w:b w:val="0"/>
        <w:bCs w:val="0"/>
      </w:rPr>
    </w:lvl>
    <w:lvl w:ilvl="1" w:tplc="CB72862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9331D"/>
    <w:multiLevelType w:val="hybridMultilevel"/>
    <w:tmpl w:val="19984B70"/>
    <w:lvl w:ilvl="0" w:tplc="9D66C7B0">
      <w:start w:val="1"/>
      <w:numFmt w:val="bullet"/>
      <w:lvlText w:val=""/>
      <w:lvlJc w:val="left"/>
      <w:pPr>
        <w:ind w:left="111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5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7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1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3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70" w:hanging="360"/>
      </w:pPr>
      <w:rPr>
        <w:rFonts w:ascii="Wingdings" w:hAnsi="Wingdings" w:cs="Wingdings" w:hint="default"/>
      </w:rPr>
    </w:lvl>
  </w:abstractNum>
  <w:abstractNum w:abstractNumId="3">
    <w:nsid w:val="16155A52"/>
    <w:multiLevelType w:val="hybridMultilevel"/>
    <w:tmpl w:val="6E2602CE"/>
    <w:lvl w:ilvl="0" w:tplc="9D66C7B0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39A7470"/>
    <w:multiLevelType w:val="hybridMultilevel"/>
    <w:tmpl w:val="78D27F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490DE8"/>
    <w:multiLevelType w:val="hybridMultilevel"/>
    <w:tmpl w:val="3D0EA80E"/>
    <w:lvl w:ilvl="0" w:tplc="9D66C7B0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8D55F0"/>
    <w:multiLevelType w:val="hybridMultilevel"/>
    <w:tmpl w:val="2C0C20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BE4000"/>
    <w:multiLevelType w:val="hybridMultilevel"/>
    <w:tmpl w:val="D42C1AA4"/>
    <w:lvl w:ilvl="0" w:tplc="9D66C7B0">
      <w:start w:val="1"/>
      <w:numFmt w:val="bullet"/>
      <w:lvlText w:val=""/>
      <w:lvlJc w:val="left"/>
      <w:pPr>
        <w:ind w:left="690" w:hanging="360"/>
      </w:pPr>
      <w:rPr>
        <w:rFonts w:ascii="Symbol" w:hAnsi="Symbol" w:cs="Symbol" w:hint="default"/>
      </w:rPr>
    </w:lvl>
    <w:lvl w:ilvl="1" w:tplc="04090019">
      <w:start w:val="1"/>
      <w:numFmt w:val="lowerLetter"/>
      <w:lvlText w:val="%2."/>
      <w:lvlJc w:val="left"/>
      <w:pPr>
        <w:ind w:left="1410" w:hanging="360"/>
      </w:pPr>
    </w:lvl>
    <w:lvl w:ilvl="2" w:tplc="0409001B">
      <w:start w:val="1"/>
      <w:numFmt w:val="lowerRoman"/>
      <w:lvlText w:val="%3."/>
      <w:lvlJc w:val="right"/>
      <w:pPr>
        <w:ind w:left="2130" w:hanging="180"/>
      </w:pPr>
    </w:lvl>
    <w:lvl w:ilvl="3" w:tplc="0409000F">
      <w:start w:val="1"/>
      <w:numFmt w:val="decimal"/>
      <w:lvlText w:val="%4."/>
      <w:lvlJc w:val="left"/>
      <w:pPr>
        <w:ind w:left="2850" w:hanging="360"/>
      </w:pPr>
    </w:lvl>
    <w:lvl w:ilvl="4" w:tplc="04090019">
      <w:start w:val="1"/>
      <w:numFmt w:val="lowerLetter"/>
      <w:lvlText w:val="%5."/>
      <w:lvlJc w:val="left"/>
      <w:pPr>
        <w:ind w:left="3570" w:hanging="360"/>
      </w:pPr>
    </w:lvl>
    <w:lvl w:ilvl="5" w:tplc="0409001B">
      <w:start w:val="1"/>
      <w:numFmt w:val="lowerRoman"/>
      <w:lvlText w:val="%6."/>
      <w:lvlJc w:val="right"/>
      <w:pPr>
        <w:ind w:left="4290" w:hanging="180"/>
      </w:pPr>
    </w:lvl>
    <w:lvl w:ilvl="6" w:tplc="0409000F">
      <w:start w:val="1"/>
      <w:numFmt w:val="decimal"/>
      <w:lvlText w:val="%7."/>
      <w:lvlJc w:val="left"/>
      <w:pPr>
        <w:ind w:left="5010" w:hanging="360"/>
      </w:pPr>
    </w:lvl>
    <w:lvl w:ilvl="7" w:tplc="04090019">
      <w:start w:val="1"/>
      <w:numFmt w:val="lowerLetter"/>
      <w:lvlText w:val="%8."/>
      <w:lvlJc w:val="left"/>
      <w:pPr>
        <w:ind w:left="5730" w:hanging="360"/>
      </w:pPr>
    </w:lvl>
    <w:lvl w:ilvl="8" w:tplc="0409001B">
      <w:start w:val="1"/>
      <w:numFmt w:val="lowerRoman"/>
      <w:lvlText w:val="%9."/>
      <w:lvlJc w:val="right"/>
      <w:pPr>
        <w:ind w:left="6450" w:hanging="180"/>
      </w:pPr>
    </w:lvl>
  </w:abstractNum>
  <w:abstractNum w:abstractNumId="8">
    <w:nsid w:val="59735FF6"/>
    <w:multiLevelType w:val="hybridMultilevel"/>
    <w:tmpl w:val="45262660"/>
    <w:lvl w:ilvl="0" w:tplc="9D66C7B0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68A976C4"/>
    <w:multiLevelType w:val="hybridMultilevel"/>
    <w:tmpl w:val="19B82B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FB2456"/>
    <w:multiLevelType w:val="hybridMultilevel"/>
    <w:tmpl w:val="7D9A1000"/>
    <w:lvl w:ilvl="0" w:tplc="9D66C7B0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6B503107"/>
    <w:multiLevelType w:val="hybridMultilevel"/>
    <w:tmpl w:val="1FA0C786"/>
    <w:lvl w:ilvl="0" w:tplc="9D66C7B0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3D3193"/>
    <w:multiLevelType w:val="hybridMultilevel"/>
    <w:tmpl w:val="240E92FE"/>
    <w:lvl w:ilvl="0" w:tplc="9D66C7B0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7"/>
  </w:num>
  <w:num w:numId="5">
    <w:abstractNumId w:val="10"/>
  </w:num>
  <w:num w:numId="6">
    <w:abstractNumId w:val="12"/>
  </w:num>
  <w:num w:numId="7">
    <w:abstractNumId w:val="8"/>
  </w:num>
  <w:num w:numId="8">
    <w:abstractNumId w:val="0"/>
  </w:num>
  <w:num w:numId="9">
    <w:abstractNumId w:val="2"/>
  </w:num>
  <w:num w:numId="10">
    <w:abstractNumId w:val="3"/>
  </w:num>
  <w:num w:numId="11">
    <w:abstractNumId w:val="4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590"/>
    <w:rsid w:val="000A70A0"/>
    <w:rsid w:val="000A76F8"/>
    <w:rsid w:val="000D0F58"/>
    <w:rsid w:val="000D401A"/>
    <w:rsid w:val="000D470C"/>
    <w:rsid w:val="000E08F5"/>
    <w:rsid w:val="00142331"/>
    <w:rsid w:val="001870D1"/>
    <w:rsid w:val="00187A75"/>
    <w:rsid w:val="00192005"/>
    <w:rsid w:val="00192936"/>
    <w:rsid w:val="001D0C53"/>
    <w:rsid w:val="001E7DAE"/>
    <w:rsid w:val="00205C5A"/>
    <w:rsid w:val="0022037B"/>
    <w:rsid w:val="00220D93"/>
    <w:rsid w:val="00231C1B"/>
    <w:rsid w:val="00246E2C"/>
    <w:rsid w:val="00255965"/>
    <w:rsid w:val="00265CB5"/>
    <w:rsid w:val="00275C5F"/>
    <w:rsid w:val="00296C5C"/>
    <w:rsid w:val="002A5682"/>
    <w:rsid w:val="002C72E0"/>
    <w:rsid w:val="002D6271"/>
    <w:rsid w:val="00303C5C"/>
    <w:rsid w:val="003263CC"/>
    <w:rsid w:val="0034586C"/>
    <w:rsid w:val="0034770D"/>
    <w:rsid w:val="003710F9"/>
    <w:rsid w:val="003D02DF"/>
    <w:rsid w:val="003E03AA"/>
    <w:rsid w:val="003E27A3"/>
    <w:rsid w:val="0040049D"/>
    <w:rsid w:val="00420A53"/>
    <w:rsid w:val="00453D52"/>
    <w:rsid w:val="004664F0"/>
    <w:rsid w:val="004733C4"/>
    <w:rsid w:val="00496431"/>
    <w:rsid w:val="004A72F1"/>
    <w:rsid w:val="004B4C80"/>
    <w:rsid w:val="0050038E"/>
    <w:rsid w:val="00514430"/>
    <w:rsid w:val="00520E55"/>
    <w:rsid w:val="005532A7"/>
    <w:rsid w:val="0055589F"/>
    <w:rsid w:val="005855CA"/>
    <w:rsid w:val="00594842"/>
    <w:rsid w:val="005D6B5A"/>
    <w:rsid w:val="005E0BB8"/>
    <w:rsid w:val="005E2018"/>
    <w:rsid w:val="00624072"/>
    <w:rsid w:val="00625A2A"/>
    <w:rsid w:val="00626C71"/>
    <w:rsid w:val="00643282"/>
    <w:rsid w:val="00671721"/>
    <w:rsid w:val="00682BF4"/>
    <w:rsid w:val="006947D8"/>
    <w:rsid w:val="006A69B3"/>
    <w:rsid w:val="006C2824"/>
    <w:rsid w:val="006D18CA"/>
    <w:rsid w:val="006E257B"/>
    <w:rsid w:val="006E5592"/>
    <w:rsid w:val="00707792"/>
    <w:rsid w:val="0075034F"/>
    <w:rsid w:val="00756228"/>
    <w:rsid w:val="0078160C"/>
    <w:rsid w:val="007914BC"/>
    <w:rsid w:val="007B7DAF"/>
    <w:rsid w:val="007D05E4"/>
    <w:rsid w:val="007D7543"/>
    <w:rsid w:val="007F5155"/>
    <w:rsid w:val="00801173"/>
    <w:rsid w:val="008239C4"/>
    <w:rsid w:val="00874EAA"/>
    <w:rsid w:val="008A3442"/>
    <w:rsid w:val="008E4B4A"/>
    <w:rsid w:val="008F16E3"/>
    <w:rsid w:val="008F24DE"/>
    <w:rsid w:val="0090382F"/>
    <w:rsid w:val="00933DF0"/>
    <w:rsid w:val="009625FA"/>
    <w:rsid w:val="00977FA9"/>
    <w:rsid w:val="0099477F"/>
    <w:rsid w:val="009C16D5"/>
    <w:rsid w:val="009C171C"/>
    <w:rsid w:val="00A2497E"/>
    <w:rsid w:val="00A25660"/>
    <w:rsid w:val="00A90CBB"/>
    <w:rsid w:val="00AA22BA"/>
    <w:rsid w:val="00AA619F"/>
    <w:rsid w:val="00AB4230"/>
    <w:rsid w:val="00AC2991"/>
    <w:rsid w:val="00AC4A0B"/>
    <w:rsid w:val="00AC6295"/>
    <w:rsid w:val="00B0195F"/>
    <w:rsid w:val="00B065EB"/>
    <w:rsid w:val="00B430E1"/>
    <w:rsid w:val="00B46A56"/>
    <w:rsid w:val="00B53CA2"/>
    <w:rsid w:val="00B62371"/>
    <w:rsid w:val="00B819B5"/>
    <w:rsid w:val="00B9720F"/>
    <w:rsid w:val="00BA4729"/>
    <w:rsid w:val="00C05E61"/>
    <w:rsid w:val="00C1518D"/>
    <w:rsid w:val="00C21787"/>
    <w:rsid w:val="00C27D82"/>
    <w:rsid w:val="00C3433B"/>
    <w:rsid w:val="00C4292D"/>
    <w:rsid w:val="00C75F57"/>
    <w:rsid w:val="00C7761C"/>
    <w:rsid w:val="00C87884"/>
    <w:rsid w:val="00C91B30"/>
    <w:rsid w:val="00C92B3D"/>
    <w:rsid w:val="00CB6323"/>
    <w:rsid w:val="00CC3548"/>
    <w:rsid w:val="00CC35EE"/>
    <w:rsid w:val="00CF0AB8"/>
    <w:rsid w:val="00CF6590"/>
    <w:rsid w:val="00D213BE"/>
    <w:rsid w:val="00D3176F"/>
    <w:rsid w:val="00D66901"/>
    <w:rsid w:val="00D87B96"/>
    <w:rsid w:val="00D95818"/>
    <w:rsid w:val="00DB0564"/>
    <w:rsid w:val="00DB18EB"/>
    <w:rsid w:val="00DE15C7"/>
    <w:rsid w:val="00E018C6"/>
    <w:rsid w:val="00E07B50"/>
    <w:rsid w:val="00E12CD4"/>
    <w:rsid w:val="00E1368C"/>
    <w:rsid w:val="00E21B63"/>
    <w:rsid w:val="00E43FD5"/>
    <w:rsid w:val="00E5449F"/>
    <w:rsid w:val="00E965CB"/>
    <w:rsid w:val="00E96FCF"/>
    <w:rsid w:val="00EA5FCA"/>
    <w:rsid w:val="00EB5244"/>
    <w:rsid w:val="00EB53BE"/>
    <w:rsid w:val="00EC2007"/>
    <w:rsid w:val="00EC609C"/>
    <w:rsid w:val="00ED5AFB"/>
    <w:rsid w:val="00F83DD9"/>
    <w:rsid w:val="00F911F2"/>
    <w:rsid w:val="00FA0092"/>
    <w:rsid w:val="00FB2622"/>
    <w:rsid w:val="00FE391D"/>
    <w:rsid w:val="00FE5DFB"/>
    <w:rsid w:val="00FF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  <w14:docId w14:val="1B066CD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E2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F6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F659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CF65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F6590"/>
  </w:style>
  <w:style w:type="paragraph" w:styleId="Footer">
    <w:name w:val="footer"/>
    <w:basedOn w:val="Normal"/>
    <w:link w:val="FooterChar"/>
    <w:uiPriority w:val="99"/>
    <w:rsid w:val="00CF65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F6590"/>
  </w:style>
  <w:style w:type="paragraph" w:styleId="ListParagraph">
    <w:name w:val="List Paragraph"/>
    <w:basedOn w:val="Normal"/>
    <w:uiPriority w:val="99"/>
    <w:qFormat/>
    <w:rsid w:val="00C27D82"/>
    <w:pPr>
      <w:ind w:left="720"/>
    </w:pPr>
  </w:style>
  <w:style w:type="character" w:styleId="Hyperlink">
    <w:name w:val="Hyperlink"/>
    <w:uiPriority w:val="99"/>
    <w:rsid w:val="00C91B30"/>
    <w:rPr>
      <w:color w:val="0000FF"/>
      <w:u w:val="single"/>
    </w:rPr>
  </w:style>
  <w:style w:type="character" w:customStyle="1" w:styleId="lelizabeth">
    <w:name w:val="l.elizabeth"/>
    <w:semiHidden/>
    <w:rsid w:val="00420A53"/>
    <w:rPr>
      <w:rFonts w:ascii="Arial" w:hAnsi="Arial" w:cs="Arial"/>
      <w:color w:val="000080"/>
      <w:sz w:val="20"/>
      <w:szCs w:val="20"/>
    </w:rPr>
  </w:style>
  <w:style w:type="table" w:styleId="TableGrid">
    <w:name w:val="Table Grid"/>
    <w:basedOn w:val="TableNormal"/>
    <w:locked/>
    <w:rsid w:val="006E257B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22037B"/>
    <w:pPr>
      <w:spacing w:after="0" w:line="240" w:lineRule="auto"/>
      <w:jc w:val="center"/>
    </w:pPr>
    <w:rPr>
      <w:rFonts w:ascii="Times" w:eastAsia="Times" w:hAnsi="Times" w:cs="Times New Roman"/>
      <w:b/>
      <w:sz w:val="32"/>
      <w:szCs w:val="20"/>
    </w:rPr>
  </w:style>
  <w:style w:type="character" w:customStyle="1" w:styleId="BodyTextChar">
    <w:name w:val="Body Text Char"/>
    <w:link w:val="BodyText"/>
    <w:rsid w:val="0022037B"/>
    <w:rPr>
      <w:rFonts w:ascii="Times" w:eastAsia="Times" w:hAnsi="Times"/>
      <w:b/>
      <w:sz w:val="32"/>
    </w:rPr>
  </w:style>
  <w:style w:type="character" w:customStyle="1" w:styleId="apple-tab-span">
    <w:name w:val="apple-tab-span"/>
    <w:basedOn w:val="DefaultParagraphFont"/>
    <w:rsid w:val="00231C1B"/>
  </w:style>
  <w:style w:type="character" w:styleId="FollowedHyperlink">
    <w:name w:val="FollowedHyperlink"/>
    <w:basedOn w:val="DefaultParagraphFont"/>
    <w:uiPriority w:val="99"/>
    <w:semiHidden/>
    <w:unhideWhenUsed/>
    <w:rsid w:val="006C282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E2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F6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F659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CF65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F6590"/>
  </w:style>
  <w:style w:type="paragraph" w:styleId="Footer">
    <w:name w:val="footer"/>
    <w:basedOn w:val="Normal"/>
    <w:link w:val="FooterChar"/>
    <w:uiPriority w:val="99"/>
    <w:rsid w:val="00CF65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F6590"/>
  </w:style>
  <w:style w:type="paragraph" w:styleId="ListParagraph">
    <w:name w:val="List Paragraph"/>
    <w:basedOn w:val="Normal"/>
    <w:uiPriority w:val="99"/>
    <w:qFormat/>
    <w:rsid w:val="00C27D82"/>
    <w:pPr>
      <w:ind w:left="720"/>
    </w:pPr>
  </w:style>
  <w:style w:type="character" w:styleId="Hyperlink">
    <w:name w:val="Hyperlink"/>
    <w:uiPriority w:val="99"/>
    <w:rsid w:val="00C91B30"/>
    <w:rPr>
      <w:color w:val="0000FF"/>
      <w:u w:val="single"/>
    </w:rPr>
  </w:style>
  <w:style w:type="character" w:customStyle="1" w:styleId="lelizabeth">
    <w:name w:val="l.elizabeth"/>
    <w:semiHidden/>
    <w:rsid w:val="00420A53"/>
    <w:rPr>
      <w:rFonts w:ascii="Arial" w:hAnsi="Arial" w:cs="Arial"/>
      <w:color w:val="000080"/>
      <w:sz w:val="20"/>
      <w:szCs w:val="20"/>
    </w:rPr>
  </w:style>
  <w:style w:type="table" w:styleId="TableGrid">
    <w:name w:val="Table Grid"/>
    <w:basedOn w:val="TableNormal"/>
    <w:locked/>
    <w:rsid w:val="006E257B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22037B"/>
    <w:pPr>
      <w:spacing w:after="0" w:line="240" w:lineRule="auto"/>
      <w:jc w:val="center"/>
    </w:pPr>
    <w:rPr>
      <w:rFonts w:ascii="Times" w:eastAsia="Times" w:hAnsi="Times" w:cs="Times New Roman"/>
      <w:b/>
      <w:sz w:val="32"/>
      <w:szCs w:val="20"/>
    </w:rPr>
  </w:style>
  <w:style w:type="character" w:customStyle="1" w:styleId="BodyTextChar">
    <w:name w:val="Body Text Char"/>
    <w:link w:val="BodyText"/>
    <w:rsid w:val="0022037B"/>
    <w:rPr>
      <w:rFonts w:ascii="Times" w:eastAsia="Times" w:hAnsi="Times"/>
      <w:b/>
      <w:sz w:val="32"/>
    </w:rPr>
  </w:style>
  <w:style w:type="character" w:customStyle="1" w:styleId="apple-tab-span">
    <w:name w:val="apple-tab-span"/>
    <w:basedOn w:val="DefaultParagraphFont"/>
    <w:rsid w:val="00231C1B"/>
  </w:style>
  <w:style w:type="character" w:styleId="FollowedHyperlink">
    <w:name w:val="FollowedHyperlink"/>
    <w:basedOn w:val="DefaultParagraphFont"/>
    <w:uiPriority w:val="99"/>
    <w:semiHidden/>
    <w:unhideWhenUsed/>
    <w:rsid w:val="006C282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0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07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88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1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67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1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90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480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539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14" Type="http://schemas.openxmlformats.org/officeDocument/2006/relationships/theme" Target="theme/theme1.xml"/><Relationship Id="rId4" Type="http://schemas.openxmlformats.org/officeDocument/2006/relationships/settings" Target="settings.xml"/><Relationship Id="rId7" Type="http://schemas.openxmlformats.org/officeDocument/2006/relationships/endnotes" Target="endnotes.xml"/><Relationship Id="rId1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8" Type="http://schemas.openxmlformats.org/officeDocument/2006/relationships/hyperlink" Target="mailto:manal.yusuf@bahrainedb.com" TargetMode="External"/><Relationship Id="rId13" Type="http://schemas.openxmlformats.org/officeDocument/2006/relationships/fontTable" Target="fontTable.xml"/><Relationship Id="rId10" Type="http://schemas.openxmlformats.org/officeDocument/2006/relationships/hyperlink" Target="mailto:tareq.wafa@tricmholdings.com" TargetMode="External"/><Relationship Id="rId5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9" Type="http://schemas.openxmlformats.org/officeDocument/2006/relationships/image" Target="media/image1.png"/><Relationship Id="rId3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</Words>
  <Characters>1459</Characters>
  <Application>Microsoft Macintosh Word</Application>
  <DocSecurity>0</DocSecurity>
  <Lines>54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Bahrain Grand Prix- Participant Information</vt:lpstr>
    </vt:vector>
  </TitlesOfParts>
  <Company>EDB</Company>
  <LinksUpToDate>false</LinksUpToDate>
  <CharactersWithSpaces>1651</CharactersWithSpaces>
  <SharedDoc>false</SharedDoc>
  <HLinks>
    <vt:vector size="12" baseType="variant">
      <vt:variant>
        <vt:i4>1966181</vt:i4>
      </vt:variant>
      <vt:variant>
        <vt:i4>3</vt:i4>
      </vt:variant>
      <vt:variant>
        <vt:i4>0</vt:i4>
      </vt:variant>
      <vt:variant>
        <vt:i4>5</vt:i4>
      </vt:variant>
      <vt:variant>
        <vt:lpwstr>mailto:tareq.wafa@tricmholdings.com</vt:lpwstr>
      </vt:variant>
      <vt:variant>
        <vt:lpwstr/>
      </vt:variant>
      <vt:variant>
        <vt:i4>4259898</vt:i4>
      </vt:variant>
      <vt:variant>
        <vt:i4>0</vt:i4>
      </vt:variant>
      <vt:variant>
        <vt:i4>0</vt:i4>
      </vt:variant>
      <vt:variant>
        <vt:i4>5</vt:i4>
      </vt:variant>
      <vt:variant>
        <vt:lpwstr>mailto:manal.yusuf@bahrainedb.com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Bahrain Grand Prix- Participant Information</dc:title>
  <dc:subject/>
  <dc:creator>farrah.duff</dc:creator>
  <cp:keywords/>
  <cp:lastModifiedBy>Tareq</cp:lastModifiedBy>
  <cp:revision>2</cp:revision>
  <cp:lastPrinted>2011-09-06T09:15:00Z</cp:lastPrinted>
  <dcterms:created xsi:type="dcterms:W3CDTF">2011-09-06T11:46:00Z</dcterms:created>
  <dcterms:modified xsi:type="dcterms:W3CDTF">2011-09-06T11:46:00Z</dcterms:modified>
</cp:coreProperties>
</file>